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263E" w:rsidRPr="00FC041E" w:rsidRDefault="00D4263E" w:rsidP="00D4263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0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Заседание ММО учителей начальных классов:</w:t>
      </w:r>
    </w:p>
    <w:p w:rsidR="00D323AB" w:rsidRPr="00FC041E" w:rsidRDefault="00D4263E" w:rsidP="00D4263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0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«Городской Учебный Ландшафт, формирование единой образовательной среды для младших школьников»</w:t>
      </w:r>
    </w:p>
    <w:p w:rsidR="00D4263E" w:rsidRPr="00FC041E" w:rsidRDefault="00FC041E" w:rsidP="00D4263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D4263E" w:rsidRPr="00FC041E">
        <w:rPr>
          <w:rFonts w:ascii="Times New Roman" w:eastAsia="Calibri" w:hAnsi="Times New Roman" w:cs="Times New Roman"/>
          <w:sz w:val="24"/>
          <w:szCs w:val="24"/>
        </w:rPr>
        <w:t>31</w:t>
      </w:r>
      <w:r w:rsidR="00D4263E" w:rsidRPr="00FC04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848C3" w:rsidRPr="00FC041E">
        <w:rPr>
          <w:rFonts w:ascii="Times New Roman" w:eastAsia="Calibri" w:hAnsi="Times New Roman" w:cs="Times New Roman"/>
          <w:sz w:val="24"/>
          <w:szCs w:val="24"/>
        </w:rPr>
        <w:t>марта</w:t>
      </w:r>
      <w:r w:rsidR="00C10929">
        <w:rPr>
          <w:rFonts w:ascii="Times New Roman" w:eastAsia="Calibri" w:hAnsi="Times New Roman" w:cs="Times New Roman"/>
          <w:sz w:val="24"/>
          <w:szCs w:val="24"/>
        </w:rPr>
        <w:t xml:space="preserve"> 2026г</w:t>
      </w:r>
      <w:r w:rsidR="00D848C3" w:rsidRPr="00FC041E">
        <w:rPr>
          <w:rFonts w:ascii="Times New Roman" w:eastAsia="Calibri" w:hAnsi="Times New Roman" w:cs="Times New Roman"/>
          <w:sz w:val="24"/>
          <w:szCs w:val="24"/>
        </w:rPr>
        <w:t xml:space="preserve"> на</w:t>
      </w:r>
      <w:r w:rsidR="00D4263E" w:rsidRPr="00FC041E">
        <w:rPr>
          <w:rFonts w:ascii="Times New Roman" w:eastAsia="Calibri" w:hAnsi="Times New Roman" w:cs="Times New Roman"/>
          <w:sz w:val="24"/>
          <w:szCs w:val="24"/>
        </w:rPr>
        <w:t xml:space="preserve"> базе </w:t>
      </w:r>
      <w:r w:rsidR="00C10929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Музейной экспозиции «</w:t>
      </w:r>
      <w:proofErr w:type="spellStart"/>
      <w:r w:rsidR="00C10929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СВОя</w:t>
      </w:r>
      <w:proofErr w:type="spellEnd"/>
      <w:r w:rsidR="00C10929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 история»</w:t>
      </w:r>
      <w:r w:rsidR="00A623E6" w:rsidRPr="00FC041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 </w:t>
      </w:r>
      <w:r w:rsidR="00D4263E" w:rsidRPr="00FC041E">
        <w:rPr>
          <w:rFonts w:ascii="Times New Roman" w:eastAsia="Calibri" w:hAnsi="Times New Roman" w:cs="Times New Roman"/>
          <w:sz w:val="24"/>
          <w:szCs w:val="24"/>
        </w:rPr>
        <w:t>ДК им. Дубровских</w:t>
      </w:r>
      <w:r w:rsidR="00D4263E" w:rsidRPr="00FC04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4263E" w:rsidRPr="00FC041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городского округа г. Кулебаки проше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 семинар</w:t>
      </w:r>
      <w:r w:rsidR="00D4263E" w:rsidRPr="00FC0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2261B" w:rsidRPr="00FC041E">
        <w:rPr>
          <w:rFonts w:ascii="Times New Roman" w:eastAsia="Times New Roman" w:hAnsi="Times New Roman" w:cs="Times New Roman"/>
          <w:sz w:val="24"/>
          <w:szCs w:val="24"/>
          <w:lang w:eastAsia="ru-RU"/>
        </w:rPr>
        <w:t>«Городской Учебный Ландшафт, формирование единой образовательн</w:t>
      </w:r>
      <w:r w:rsidR="00265572" w:rsidRPr="00FC041E">
        <w:rPr>
          <w:rFonts w:ascii="Times New Roman" w:eastAsia="Times New Roman" w:hAnsi="Times New Roman" w:cs="Times New Roman"/>
          <w:sz w:val="24"/>
          <w:szCs w:val="24"/>
          <w:lang w:eastAsia="ru-RU"/>
        </w:rPr>
        <w:t>ой среды для младших школьников</w:t>
      </w:r>
      <w:r w:rsidR="00D2261B" w:rsidRPr="00FC0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265572" w:rsidRPr="00FC041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Музейные у</w:t>
      </w:r>
      <w:r w:rsidR="00D2261B" w:rsidRPr="00FC041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роки и внеклассные занятия в</w:t>
      </w:r>
      <w:r w:rsidR="00265572" w:rsidRPr="00FC0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Музейной экспозиции </w:t>
      </w:r>
      <w:r w:rsidR="00C10929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«</w:t>
      </w:r>
      <w:proofErr w:type="spellStart"/>
      <w:r w:rsidR="00C10929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СВОя</w:t>
      </w:r>
      <w:proofErr w:type="spellEnd"/>
      <w:r w:rsidR="00C10929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 история»</w:t>
      </w:r>
      <w:r w:rsidR="00C10929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,</w:t>
      </w:r>
      <w:r w:rsidR="00C10929" w:rsidRPr="00FC041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 </w:t>
      </w:r>
      <w:r w:rsidR="00265572" w:rsidRPr="00FC04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котором</w:t>
      </w:r>
      <w:r w:rsidR="00D4263E" w:rsidRPr="00FC0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5572" w:rsidRPr="00FC04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присутствовало 37 педагогов</w:t>
      </w:r>
      <w:r w:rsidR="00D4263E" w:rsidRPr="00FC0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школ городского округа.</w:t>
      </w:r>
    </w:p>
    <w:p w:rsidR="00C618F3" w:rsidRPr="00FC041E" w:rsidRDefault="00C618F3" w:rsidP="00D4263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8F3" w:rsidRPr="00FC041E" w:rsidRDefault="00FC041E" w:rsidP="00C618F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C618F3" w:rsidRPr="00FC0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Семинар </w:t>
      </w:r>
      <w:r w:rsidR="00C109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был </w:t>
      </w:r>
      <w:r w:rsidR="00C618F3" w:rsidRPr="00FC0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посвящен созданию интегрированной образовательной среды для младших школьников с использованием ресурсов музейной педагогики. Основной площадкой и темой практической части выступает музейная экспозиция «</w:t>
      </w:r>
      <w:proofErr w:type="spellStart"/>
      <w:r w:rsidR="00C618F3" w:rsidRPr="00FC0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СВОя</w:t>
      </w:r>
      <w:proofErr w:type="spellEnd"/>
      <w:r w:rsidR="00C618F3" w:rsidRPr="00FC0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история», ориентированная на гражданско-патриотическое воспитание и изучение современной истории России. </w:t>
      </w:r>
    </w:p>
    <w:p w:rsidR="00C618F3" w:rsidRPr="00FC041E" w:rsidRDefault="00C618F3" w:rsidP="00C618F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FC041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Основные направления семинара</w:t>
      </w:r>
      <w:r w:rsidR="004455BA" w:rsidRPr="00FC041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</w:p>
    <w:p w:rsidR="00C618F3" w:rsidRPr="00FC041E" w:rsidRDefault="00C618F3" w:rsidP="00FC041E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единой образовательной среды: </w:t>
      </w:r>
      <w:r w:rsidR="00FC041E" w:rsidRPr="00FC0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C0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узейные ур</w:t>
      </w:r>
      <w:r w:rsidRPr="00FC0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оки в экспозиции «</w:t>
      </w:r>
      <w:proofErr w:type="spellStart"/>
      <w:r w:rsidRPr="00FC0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СВОя</w:t>
      </w:r>
      <w:proofErr w:type="spellEnd"/>
      <w:r w:rsidRPr="00FC0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история», п</w:t>
      </w:r>
      <w:r w:rsidRPr="00FC0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роектирование уроков-экскурсий и уроков-путешествий, адаптированных для возраста 7–11 лет.</w:t>
      </w:r>
    </w:p>
    <w:p w:rsidR="00C618F3" w:rsidRPr="00FC041E" w:rsidRDefault="00C618F3" w:rsidP="00FC041E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интерактивных моделей для вовлечения детей (тактильные макеты, игровые элементы).</w:t>
      </w:r>
    </w:p>
    <w:p w:rsidR="00C618F3" w:rsidRPr="00FC041E" w:rsidRDefault="00C618F3" w:rsidP="00B95E1B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Внеклассные занятия:</w:t>
      </w:r>
      <w:r w:rsidR="00FC041E" w:rsidRPr="00FC0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</w:t>
      </w:r>
      <w:r w:rsidRPr="00FC0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еализация программ внеурочной деятельности патриотической направленности.</w:t>
      </w:r>
    </w:p>
    <w:p w:rsidR="00C618F3" w:rsidRPr="00FC041E" w:rsidRDefault="00C618F3" w:rsidP="00FC041E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проектно-исследовательской деятельности младших школьников на базе </w:t>
      </w:r>
      <w:r w:rsidR="004455BA" w:rsidRPr="00FC0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музеев.</w:t>
      </w:r>
    </w:p>
    <w:p w:rsidR="00C618F3" w:rsidRPr="00FC041E" w:rsidRDefault="00C618F3" w:rsidP="00FC041E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тематических встреч и мастер-классов, способствующих воспитанию любви к Родине и уважения к её защитникам. </w:t>
      </w:r>
    </w:p>
    <w:p w:rsidR="00D4263E" w:rsidRPr="00FC041E" w:rsidRDefault="00D4263E" w:rsidP="00D4263E">
      <w:pPr>
        <w:rPr>
          <w:rFonts w:ascii="Times New Roman" w:hAnsi="Times New Roman" w:cs="Times New Roman"/>
          <w:sz w:val="24"/>
          <w:szCs w:val="24"/>
        </w:rPr>
      </w:pPr>
    </w:p>
    <w:p w:rsidR="00C10929" w:rsidRDefault="00D2261B" w:rsidP="00C1092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C8A">
        <w:rPr>
          <w:rFonts w:ascii="Times New Roman" w:hAnsi="Times New Roman" w:cs="Times New Roman"/>
          <w:b/>
          <w:sz w:val="24"/>
          <w:szCs w:val="24"/>
        </w:rPr>
        <w:t>Манина Ирина Константиновна</w:t>
      </w:r>
      <w:r w:rsidRPr="00FC041E">
        <w:rPr>
          <w:rFonts w:ascii="Times New Roman" w:hAnsi="Times New Roman" w:cs="Times New Roman"/>
          <w:sz w:val="24"/>
          <w:szCs w:val="24"/>
        </w:rPr>
        <w:t xml:space="preserve">, руководитель </w:t>
      </w:r>
      <w:r w:rsidR="00A623E6" w:rsidRPr="00FC041E">
        <w:rPr>
          <w:rFonts w:ascii="Times New Roman" w:hAnsi="Times New Roman" w:cs="Times New Roman"/>
          <w:sz w:val="24"/>
          <w:szCs w:val="24"/>
        </w:rPr>
        <w:t xml:space="preserve">Музейной экспозиции </w:t>
      </w:r>
      <w:r w:rsidR="00611C8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D848C3" w:rsidRPr="00FC041E">
        <w:rPr>
          <w:rFonts w:ascii="Times New Roman" w:hAnsi="Times New Roman" w:cs="Times New Roman"/>
          <w:sz w:val="24"/>
          <w:szCs w:val="24"/>
        </w:rPr>
        <w:t>СВОя</w:t>
      </w:r>
      <w:proofErr w:type="spellEnd"/>
      <w:r w:rsidR="00D848C3" w:rsidRPr="00FC041E">
        <w:rPr>
          <w:rFonts w:ascii="Times New Roman" w:hAnsi="Times New Roman" w:cs="Times New Roman"/>
          <w:sz w:val="24"/>
          <w:szCs w:val="24"/>
        </w:rPr>
        <w:t xml:space="preserve"> история</w:t>
      </w:r>
      <w:r w:rsidR="00611C8A">
        <w:rPr>
          <w:rFonts w:ascii="Times New Roman" w:hAnsi="Times New Roman" w:cs="Times New Roman"/>
          <w:sz w:val="24"/>
          <w:szCs w:val="24"/>
        </w:rPr>
        <w:t>»</w:t>
      </w:r>
      <w:r w:rsidRPr="00FC041E">
        <w:rPr>
          <w:rFonts w:ascii="Times New Roman" w:hAnsi="Times New Roman" w:cs="Times New Roman"/>
          <w:sz w:val="24"/>
          <w:szCs w:val="24"/>
        </w:rPr>
        <w:t xml:space="preserve"> городского округа г. </w:t>
      </w:r>
      <w:r w:rsidR="00D848C3" w:rsidRPr="00FC041E">
        <w:rPr>
          <w:rFonts w:ascii="Times New Roman" w:hAnsi="Times New Roman" w:cs="Times New Roman"/>
          <w:sz w:val="24"/>
          <w:szCs w:val="24"/>
        </w:rPr>
        <w:t>Кулебаки,</w:t>
      </w:r>
      <w:r w:rsidRPr="00FC041E">
        <w:rPr>
          <w:rFonts w:ascii="Times New Roman" w:hAnsi="Times New Roman" w:cs="Times New Roman"/>
          <w:sz w:val="24"/>
          <w:szCs w:val="24"/>
        </w:rPr>
        <w:t xml:space="preserve"> провела познавательную </w:t>
      </w:r>
      <w:r w:rsidR="00611C8A" w:rsidRPr="00FC041E">
        <w:rPr>
          <w:rFonts w:ascii="Times New Roman" w:hAnsi="Times New Roman" w:cs="Times New Roman"/>
          <w:sz w:val="24"/>
          <w:szCs w:val="24"/>
        </w:rPr>
        <w:t>экскурсию</w:t>
      </w:r>
      <w:r w:rsidR="00611C8A">
        <w:rPr>
          <w:rFonts w:ascii="Times New Roman" w:hAnsi="Times New Roman" w:cs="Times New Roman"/>
          <w:sz w:val="24"/>
          <w:szCs w:val="24"/>
        </w:rPr>
        <w:t xml:space="preserve"> </w:t>
      </w:r>
      <w:r w:rsidR="00611C8A" w:rsidRPr="00FC041E">
        <w:rPr>
          <w:rFonts w:ascii="Times New Roman" w:hAnsi="Times New Roman" w:cs="Times New Roman"/>
          <w:sz w:val="24"/>
          <w:szCs w:val="24"/>
        </w:rPr>
        <w:t>для</w:t>
      </w:r>
      <w:r w:rsidR="00D848C3" w:rsidRPr="00FC041E">
        <w:rPr>
          <w:rFonts w:ascii="Times New Roman" w:hAnsi="Times New Roman" w:cs="Times New Roman"/>
          <w:sz w:val="24"/>
          <w:szCs w:val="24"/>
        </w:rPr>
        <w:t xml:space="preserve"> учителей</w:t>
      </w:r>
      <w:r w:rsidRPr="00FC041E">
        <w:rPr>
          <w:rFonts w:ascii="Times New Roman" w:hAnsi="Times New Roman" w:cs="Times New Roman"/>
          <w:sz w:val="24"/>
          <w:szCs w:val="24"/>
        </w:rPr>
        <w:t xml:space="preserve"> начальных классов</w:t>
      </w:r>
      <w:r w:rsidR="00A623E6" w:rsidRPr="00FC041E">
        <w:rPr>
          <w:rFonts w:ascii="Times New Roman" w:hAnsi="Times New Roman" w:cs="Times New Roman"/>
          <w:sz w:val="24"/>
          <w:szCs w:val="24"/>
        </w:rPr>
        <w:t xml:space="preserve"> </w:t>
      </w:r>
      <w:r w:rsidR="00265572" w:rsidRPr="00FC041E">
        <w:rPr>
          <w:rFonts w:ascii="Times New Roman" w:hAnsi="Times New Roman" w:cs="Times New Roman"/>
          <w:sz w:val="24"/>
          <w:szCs w:val="24"/>
        </w:rPr>
        <w:t xml:space="preserve">и </w:t>
      </w:r>
      <w:r w:rsidR="00D848C3" w:rsidRPr="00FC041E">
        <w:rPr>
          <w:rFonts w:ascii="Times New Roman" w:hAnsi="Times New Roman" w:cs="Times New Roman"/>
          <w:sz w:val="24"/>
          <w:szCs w:val="24"/>
        </w:rPr>
        <w:t>выступила по</w:t>
      </w:r>
      <w:r w:rsidR="00A623E6" w:rsidRPr="00FC041E">
        <w:rPr>
          <w:rFonts w:ascii="Times New Roman" w:hAnsi="Times New Roman" w:cs="Times New Roman"/>
          <w:sz w:val="24"/>
          <w:szCs w:val="24"/>
        </w:rPr>
        <w:t xml:space="preserve"> теме: «Внеклассные занятия в Музее для обучающихся»</w:t>
      </w:r>
      <w:r w:rsidR="00611C8A">
        <w:rPr>
          <w:rFonts w:ascii="Times New Roman" w:hAnsi="Times New Roman" w:cs="Times New Roman"/>
          <w:sz w:val="24"/>
          <w:szCs w:val="24"/>
        </w:rPr>
        <w:t>. Манина И.К. рассказала о разнообразных формах работы с гостями музея, о передвижной выставке «</w:t>
      </w:r>
      <w:proofErr w:type="spellStart"/>
      <w:r w:rsidR="00611C8A">
        <w:rPr>
          <w:rFonts w:ascii="Times New Roman" w:hAnsi="Times New Roman" w:cs="Times New Roman"/>
          <w:sz w:val="24"/>
          <w:szCs w:val="24"/>
        </w:rPr>
        <w:t>СВОя</w:t>
      </w:r>
      <w:proofErr w:type="spellEnd"/>
      <w:r w:rsidR="00611C8A">
        <w:rPr>
          <w:rFonts w:ascii="Times New Roman" w:hAnsi="Times New Roman" w:cs="Times New Roman"/>
          <w:sz w:val="24"/>
          <w:szCs w:val="24"/>
        </w:rPr>
        <w:t xml:space="preserve"> история в чемодане», об играх и </w:t>
      </w:r>
      <w:proofErr w:type="spellStart"/>
      <w:r w:rsidR="00611C8A">
        <w:rPr>
          <w:rFonts w:ascii="Times New Roman" w:hAnsi="Times New Roman" w:cs="Times New Roman"/>
          <w:sz w:val="24"/>
          <w:szCs w:val="24"/>
        </w:rPr>
        <w:t>квестах</w:t>
      </w:r>
      <w:proofErr w:type="spellEnd"/>
      <w:r w:rsidR="00611C8A">
        <w:rPr>
          <w:rFonts w:ascii="Times New Roman" w:hAnsi="Times New Roman" w:cs="Times New Roman"/>
          <w:sz w:val="24"/>
          <w:szCs w:val="24"/>
        </w:rPr>
        <w:t xml:space="preserve"> для обучающихся, о событиях, которые уже проводились для детей и будут проводиться в ближайшее время. Музейной экспозиции «</w:t>
      </w:r>
      <w:proofErr w:type="spellStart"/>
      <w:r w:rsidR="00611C8A" w:rsidRPr="00611C8A">
        <w:rPr>
          <w:rFonts w:ascii="Times New Roman" w:hAnsi="Times New Roman" w:cs="Times New Roman"/>
          <w:sz w:val="24"/>
          <w:szCs w:val="24"/>
        </w:rPr>
        <w:t>СВОя</w:t>
      </w:r>
      <w:proofErr w:type="spellEnd"/>
      <w:r w:rsidR="00611C8A" w:rsidRPr="00611C8A">
        <w:rPr>
          <w:rFonts w:ascii="Times New Roman" w:hAnsi="Times New Roman" w:cs="Times New Roman"/>
          <w:sz w:val="24"/>
          <w:szCs w:val="24"/>
        </w:rPr>
        <w:t xml:space="preserve"> история</w:t>
      </w:r>
      <w:r w:rsidR="00611C8A">
        <w:rPr>
          <w:rFonts w:ascii="Times New Roman" w:hAnsi="Times New Roman" w:cs="Times New Roman"/>
          <w:sz w:val="24"/>
          <w:szCs w:val="24"/>
        </w:rPr>
        <w:t xml:space="preserve">» скоро 1 год, за который было проведено огромное </w:t>
      </w:r>
      <w:r w:rsidR="00C10929">
        <w:rPr>
          <w:rFonts w:ascii="Times New Roman" w:hAnsi="Times New Roman" w:cs="Times New Roman"/>
          <w:sz w:val="24"/>
          <w:szCs w:val="24"/>
        </w:rPr>
        <w:t>количество событийных</w:t>
      </w:r>
      <w:r w:rsidR="00611C8A">
        <w:rPr>
          <w:rFonts w:ascii="Times New Roman" w:hAnsi="Times New Roman" w:cs="Times New Roman"/>
          <w:sz w:val="24"/>
          <w:szCs w:val="24"/>
        </w:rPr>
        <w:t xml:space="preserve"> мероприятий,</w:t>
      </w:r>
      <w:r w:rsidR="00557FC9">
        <w:rPr>
          <w:rFonts w:ascii="Times New Roman" w:hAnsi="Times New Roman" w:cs="Times New Roman"/>
          <w:sz w:val="24"/>
          <w:szCs w:val="24"/>
        </w:rPr>
        <w:t xml:space="preserve"> </w:t>
      </w:r>
      <w:r w:rsidR="00C10929">
        <w:rPr>
          <w:rFonts w:ascii="Times New Roman" w:hAnsi="Times New Roman" w:cs="Times New Roman"/>
          <w:sz w:val="24"/>
          <w:szCs w:val="24"/>
        </w:rPr>
        <w:t>встреч.</w:t>
      </w:r>
      <w:r w:rsidR="00557FC9">
        <w:rPr>
          <w:rFonts w:ascii="Times New Roman" w:hAnsi="Times New Roman" w:cs="Times New Roman"/>
          <w:sz w:val="24"/>
          <w:szCs w:val="24"/>
        </w:rPr>
        <w:t xml:space="preserve"> </w:t>
      </w:r>
      <w:r w:rsidR="00611C8A" w:rsidRPr="00611C8A">
        <w:rPr>
          <w:rFonts w:ascii="Times New Roman" w:hAnsi="Times New Roman" w:cs="Times New Roman"/>
          <w:sz w:val="24"/>
          <w:szCs w:val="24"/>
        </w:rPr>
        <w:t>Мы приглашаем участников СВО, волонтеров, членов семей военн</w:t>
      </w:r>
      <w:r w:rsidR="00C10929">
        <w:rPr>
          <w:rFonts w:ascii="Times New Roman" w:hAnsi="Times New Roman" w:cs="Times New Roman"/>
          <w:sz w:val="24"/>
          <w:szCs w:val="24"/>
        </w:rPr>
        <w:t>ослужащих, детей.</w:t>
      </w:r>
      <w:r w:rsidR="00611C8A" w:rsidRPr="00611C8A">
        <w:rPr>
          <w:rFonts w:ascii="Times New Roman" w:hAnsi="Times New Roman" w:cs="Times New Roman"/>
          <w:sz w:val="24"/>
          <w:szCs w:val="24"/>
        </w:rPr>
        <w:t xml:space="preserve"> Прямой диалог позволяет ребятам получить ответы на </w:t>
      </w:r>
      <w:r w:rsidR="00611C8A">
        <w:rPr>
          <w:rFonts w:ascii="Times New Roman" w:hAnsi="Times New Roman" w:cs="Times New Roman"/>
          <w:sz w:val="24"/>
          <w:szCs w:val="24"/>
        </w:rPr>
        <w:t xml:space="preserve">важные </w:t>
      </w:r>
      <w:r w:rsidR="00611C8A" w:rsidRPr="00611C8A">
        <w:rPr>
          <w:rFonts w:ascii="Times New Roman" w:hAnsi="Times New Roman" w:cs="Times New Roman"/>
          <w:sz w:val="24"/>
          <w:szCs w:val="24"/>
        </w:rPr>
        <w:t>вопросы.</w:t>
      </w:r>
    </w:p>
    <w:p w:rsidR="00A623E6" w:rsidRPr="00C54666" w:rsidRDefault="00611C8A" w:rsidP="00C10929">
      <w:p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0929" w:rsidRPr="00C10929">
        <w:rPr>
          <w:rFonts w:ascii="Times New Roman" w:hAnsi="Times New Roman" w:cs="Times New Roman"/>
          <w:sz w:val="24"/>
          <w:szCs w:val="24"/>
        </w:rPr>
        <w:t>Манина И.</w:t>
      </w:r>
      <w:r w:rsidR="00C10929">
        <w:rPr>
          <w:rFonts w:ascii="Times New Roman" w:hAnsi="Times New Roman" w:cs="Times New Roman"/>
          <w:sz w:val="24"/>
          <w:szCs w:val="24"/>
        </w:rPr>
        <w:t xml:space="preserve"> </w:t>
      </w:r>
      <w:r w:rsidR="00C10929" w:rsidRPr="00C10929">
        <w:rPr>
          <w:rFonts w:ascii="Times New Roman" w:hAnsi="Times New Roman" w:cs="Times New Roman"/>
          <w:sz w:val="24"/>
          <w:szCs w:val="24"/>
        </w:rPr>
        <w:t>К</w:t>
      </w:r>
      <w:r w:rsidR="00C10929">
        <w:rPr>
          <w:rFonts w:ascii="Times New Roman" w:hAnsi="Times New Roman" w:cs="Times New Roman"/>
          <w:sz w:val="24"/>
          <w:szCs w:val="24"/>
        </w:rPr>
        <w:t xml:space="preserve">: </w:t>
      </w:r>
      <w:r w:rsidR="00C10929" w:rsidRPr="00C54666">
        <w:rPr>
          <w:rFonts w:ascii="Times New Roman" w:hAnsi="Times New Roman" w:cs="Times New Roman"/>
          <w:i/>
          <w:sz w:val="24"/>
          <w:szCs w:val="24"/>
        </w:rPr>
        <w:t>«</w:t>
      </w:r>
      <w:r w:rsidR="006A526D" w:rsidRPr="00C54666">
        <w:rPr>
          <w:rFonts w:ascii="Times New Roman" w:hAnsi="Times New Roman" w:cs="Times New Roman"/>
          <w:i/>
          <w:sz w:val="24"/>
          <w:szCs w:val="24"/>
        </w:rPr>
        <w:t>Наш музей открыт для сотрудничества. Мы верим, что через такие</w:t>
      </w:r>
      <w:r w:rsidR="00C10929" w:rsidRPr="00C54666">
        <w:rPr>
          <w:rFonts w:ascii="Times New Roman" w:hAnsi="Times New Roman" w:cs="Times New Roman"/>
          <w:i/>
          <w:sz w:val="24"/>
          <w:szCs w:val="24"/>
        </w:rPr>
        <w:t xml:space="preserve"> внеклассные</w:t>
      </w:r>
      <w:r w:rsidR="006A526D" w:rsidRPr="00C54666">
        <w:rPr>
          <w:rFonts w:ascii="Times New Roman" w:hAnsi="Times New Roman" w:cs="Times New Roman"/>
          <w:i/>
          <w:sz w:val="24"/>
          <w:szCs w:val="24"/>
        </w:rPr>
        <w:t xml:space="preserve"> занятия мы помогаем детям найти правильные ориен</w:t>
      </w:r>
      <w:r w:rsidR="00C10929" w:rsidRPr="00C54666">
        <w:rPr>
          <w:rFonts w:ascii="Times New Roman" w:hAnsi="Times New Roman" w:cs="Times New Roman"/>
          <w:i/>
          <w:sz w:val="24"/>
          <w:szCs w:val="24"/>
        </w:rPr>
        <w:t xml:space="preserve">тиры в сложном современном мире, воспитывая в </w:t>
      </w:r>
      <w:r w:rsidR="00C54666" w:rsidRPr="00C54666">
        <w:rPr>
          <w:rFonts w:ascii="Times New Roman" w:hAnsi="Times New Roman" w:cs="Times New Roman"/>
          <w:i/>
          <w:sz w:val="24"/>
          <w:szCs w:val="24"/>
        </w:rPr>
        <w:t>них чувство гордости за своих земляков, за Родину, сопереживание и сопричастности</w:t>
      </w:r>
      <w:r w:rsidR="00C54666" w:rsidRPr="00C54666">
        <w:rPr>
          <w:i/>
        </w:rPr>
        <w:t xml:space="preserve"> </w:t>
      </w:r>
      <w:r w:rsidR="00C54666" w:rsidRPr="00C54666">
        <w:rPr>
          <w:rFonts w:ascii="Times New Roman" w:hAnsi="Times New Roman" w:cs="Times New Roman"/>
          <w:i/>
          <w:sz w:val="24"/>
          <w:szCs w:val="24"/>
        </w:rPr>
        <w:t>к судьбе своего народа, города и страны».</w:t>
      </w:r>
      <w:bookmarkStart w:id="0" w:name="_GoBack"/>
      <w:bookmarkEnd w:id="0"/>
    </w:p>
    <w:p w:rsidR="006A526D" w:rsidRPr="006A526D" w:rsidRDefault="00265572" w:rsidP="00C10929">
      <w:pPr>
        <w:shd w:val="clear" w:color="auto" w:fill="FFFFFF"/>
        <w:spacing w:after="18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C8A">
        <w:rPr>
          <w:rFonts w:ascii="Times New Roman" w:hAnsi="Times New Roman" w:cs="Times New Roman"/>
          <w:b/>
          <w:sz w:val="24"/>
          <w:szCs w:val="24"/>
        </w:rPr>
        <w:t>Голубева Валентина Александровна</w:t>
      </w:r>
      <w:r w:rsidRPr="00FC041E">
        <w:rPr>
          <w:rFonts w:ascii="Times New Roman" w:hAnsi="Times New Roman" w:cs="Times New Roman"/>
          <w:sz w:val="24"/>
          <w:szCs w:val="24"/>
        </w:rPr>
        <w:t>, учитель</w:t>
      </w:r>
      <w:r w:rsidR="00A623E6" w:rsidRPr="00FC041E">
        <w:rPr>
          <w:rFonts w:ascii="Times New Roman" w:hAnsi="Times New Roman" w:cs="Times New Roman"/>
          <w:sz w:val="24"/>
          <w:szCs w:val="24"/>
        </w:rPr>
        <w:t xml:space="preserve"> нач</w:t>
      </w:r>
      <w:r w:rsidRPr="00FC041E">
        <w:rPr>
          <w:rFonts w:ascii="Times New Roman" w:hAnsi="Times New Roman" w:cs="Times New Roman"/>
          <w:sz w:val="24"/>
          <w:szCs w:val="24"/>
        </w:rPr>
        <w:t>альных классов МБОУ школы №</w:t>
      </w:r>
      <w:r w:rsidR="00D848C3" w:rsidRPr="00FC041E">
        <w:rPr>
          <w:rFonts w:ascii="Times New Roman" w:hAnsi="Times New Roman" w:cs="Times New Roman"/>
          <w:sz w:val="24"/>
          <w:szCs w:val="24"/>
        </w:rPr>
        <w:t>9, поделилась</w:t>
      </w:r>
      <w:r w:rsidRPr="00FC041E">
        <w:rPr>
          <w:rFonts w:ascii="Times New Roman" w:hAnsi="Times New Roman" w:cs="Times New Roman"/>
          <w:sz w:val="24"/>
          <w:szCs w:val="24"/>
        </w:rPr>
        <w:t xml:space="preserve"> </w:t>
      </w:r>
      <w:r w:rsidR="00D848C3" w:rsidRPr="00FC041E">
        <w:rPr>
          <w:rFonts w:ascii="Times New Roman" w:hAnsi="Times New Roman" w:cs="Times New Roman"/>
          <w:sz w:val="24"/>
          <w:szCs w:val="24"/>
        </w:rPr>
        <w:t>опытом работы</w:t>
      </w:r>
      <w:r w:rsidR="00A623E6" w:rsidRPr="00FC041E">
        <w:rPr>
          <w:rFonts w:ascii="Times New Roman" w:hAnsi="Times New Roman" w:cs="Times New Roman"/>
          <w:sz w:val="24"/>
          <w:szCs w:val="24"/>
        </w:rPr>
        <w:t xml:space="preserve"> по теме: «Живая память: как провести урок в музее "</w:t>
      </w:r>
      <w:proofErr w:type="spellStart"/>
      <w:r w:rsidR="00A623E6" w:rsidRPr="00FC041E">
        <w:rPr>
          <w:rFonts w:ascii="Times New Roman" w:hAnsi="Times New Roman" w:cs="Times New Roman"/>
          <w:sz w:val="24"/>
          <w:szCs w:val="24"/>
        </w:rPr>
        <w:t>СВОя</w:t>
      </w:r>
      <w:proofErr w:type="spellEnd"/>
      <w:r w:rsidR="00A623E6" w:rsidRPr="00FC041E">
        <w:rPr>
          <w:rFonts w:ascii="Times New Roman" w:hAnsi="Times New Roman" w:cs="Times New Roman"/>
          <w:sz w:val="24"/>
          <w:szCs w:val="24"/>
        </w:rPr>
        <w:t xml:space="preserve"> история" для младших школьников»</w:t>
      </w:r>
      <w:r w:rsidR="00F17B39">
        <w:rPr>
          <w:rFonts w:ascii="Times New Roman" w:hAnsi="Times New Roman" w:cs="Times New Roman"/>
          <w:sz w:val="24"/>
          <w:szCs w:val="24"/>
        </w:rPr>
        <w:t xml:space="preserve">: </w:t>
      </w:r>
      <w:r w:rsidR="00F17B39" w:rsidRPr="00BC457B">
        <w:rPr>
          <w:rFonts w:ascii="Times New Roman" w:hAnsi="Times New Roman" w:cs="Times New Roman"/>
          <w:i/>
          <w:sz w:val="24"/>
          <w:szCs w:val="24"/>
        </w:rPr>
        <w:t>«</w:t>
      </w:r>
      <w:r w:rsidR="00F17B39" w:rsidRPr="00BC457B">
        <w:rPr>
          <w:rFonts w:ascii="Times New Roman" w:eastAsia="Times New Roman" w:hAnsi="Times New Roman" w:cs="Times New Roman"/>
          <w:bCs/>
          <w:i/>
          <w:color w:val="0A0A0A"/>
          <w:sz w:val="24"/>
          <w:szCs w:val="24"/>
          <w:lang w:eastAsia="ru-RU"/>
        </w:rPr>
        <w:t>Задача урока:</w:t>
      </w:r>
      <w:r w:rsidR="00F17B39" w:rsidRPr="00BC457B">
        <w:rPr>
          <w:rFonts w:ascii="Times New Roman" w:eastAsia="Times New Roman" w:hAnsi="Times New Roman" w:cs="Times New Roman"/>
          <w:i/>
          <w:color w:val="0A0A0A"/>
          <w:sz w:val="24"/>
          <w:szCs w:val="24"/>
          <w:lang w:eastAsia="ru-RU"/>
        </w:rPr>
        <w:t> Не просто показать экспонаты, а создать эмоциональную связь. Музей — это не «склад вещей», а место встречи с Героями.</w:t>
      </w:r>
      <w:r w:rsidR="006A526D">
        <w:rPr>
          <w:rFonts w:ascii="Times New Roman" w:eastAsia="Times New Roman" w:hAnsi="Times New Roman" w:cs="Times New Roman"/>
          <w:i/>
          <w:color w:val="0A0A0A"/>
          <w:sz w:val="24"/>
          <w:szCs w:val="24"/>
          <w:lang w:eastAsia="ru-RU"/>
        </w:rPr>
        <w:t xml:space="preserve"> </w:t>
      </w:r>
      <w:r w:rsidR="00BC457B" w:rsidRPr="00BC457B">
        <w:rPr>
          <w:rFonts w:ascii="Times New Roman" w:eastAsia="Times New Roman" w:hAnsi="Times New Roman" w:cs="Times New Roman"/>
          <w:i/>
          <w:color w:val="0A0A0A"/>
          <w:sz w:val="24"/>
          <w:szCs w:val="24"/>
          <w:lang w:eastAsia="ru-RU"/>
        </w:rPr>
        <w:lastRenderedPageBreak/>
        <w:t xml:space="preserve">Необходимо вести с детьми живой диалог вместо лекции. Экспозиция должна «ожить» через судьбу конкретного человека, земляка, семьи. Важно показать взаимосвязь поколений. </w:t>
      </w:r>
      <w:r w:rsidR="00F17B39" w:rsidRPr="00BC457B">
        <w:rPr>
          <w:rFonts w:ascii="Times New Roman" w:hAnsi="Times New Roman" w:cs="Times New Roman"/>
          <w:i/>
          <w:sz w:val="24"/>
          <w:szCs w:val="24"/>
        </w:rPr>
        <w:t>Результат такого урока — не заученные даты, а чувство гордости и понимание, что память жива, пока мы о ней говорим. Мы не просто учим истории — мы воспитываем</w:t>
      </w:r>
      <w:r w:rsidR="00BC457B" w:rsidRPr="00BC457B">
        <w:rPr>
          <w:rFonts w:ascii="Times New Roman" w:hAnsi="Times New Roman" w:cs="Times New Roman"/>
          <w:i/>
          <w:sz w:val="24"/>
          <w:szCs w:val="24"/>
        </w:rPr>
        <w:t xml:space="preserve">». </w:t>
      </w:r>
      <w:r w:rsidR="00BC457B" w:rsidRPr="00BC457B">
        <w:rPr>
          <w:rFonts w:ascii="Times New Roman" w:hAnsi="Times New Roman" w:cs="Times New Roman"/>
          <w:sz w:val="24"/>
          <w:szCs w:val="24"/>
        </w:rPr>
        <w:t>Голубева В.А.</w:t>
      </w:r>
      <w:r w:rsidR="00BC457B">
        <w:rPr>
          <w:rFonts w:ascii="Times New Roman" w:hAnsi="Times New Roman" w:cs="Times New Roman"/>
          <w:sz w:val="24"/>
          <w:szCs w:val="24"/>
        </w:rPr>
        <w:t xml:space="preserve"> подготовила маршрутные листы и </w:t>
      </w:r>
      <w:r w:rsidR="006A526D">
        <w:rPr>
          <w:rFonts w:ascii="Times New Roman" w:hAnsi="Times New Roman" w:cs="Times New Roman"/>
          <w:sz w:val="24"/>
          <w:szCs w:val="24"/>
        </w:rPr>
        <w:t xml:space="preserve">рабочие листы, которые можно использовать для проведения урока в музее, поделилась раздаточным материалом с учителями начальных классов. </w:t>
      </w:r>
      <w:r w:rsidR="006A526D" w:rsidRPr="006A526D">
        <w:rPr>
          <w:rFonts w:ascii="Times New Roman" w:hAnsi="Times New Roman" w:cs="Times New Roman"/>
          <w:sz w:val="24"/>
          <w:szCs w:val="24"/>
        </w:rPr>
        <w:t xml:space="preserve">Голубева В.А. </w:t>
      </w:r>
      <w:r w:rsidR="006A526D">
        <w:rPr>
          <w:rFonts w:ascii="Times New Roman" w:hAnsi="Times New Roman" w:cs="Times New Roman"/>
          <w:sz w:val="24"/>
          <w:szCs w:val="24"/>
        </w:rPr>
        <w:t xml:space="preserve">подробно рассказала о методах и формах проведения таких уроков, их особенностях. </w:t>
      </w:r>
      <w:r w:rsidR="006A526D" w:rsidRPr="006A526D">
        <w:rPr>
          <w:rFonts w:ascii="Times New Roman" w:hAnsi="Times New Roman" w:cs="Times New Roman"/>
          <w:sz w:val="24"/>
          <w:szCs w:val="24"/>
        </w:rPr>
        <w:t>Музейная среда помогает обеспечить наглядность и эмоциональную вовлеченность, которые сложно достичь в обычном классе.</w:t>
      </w:r>
      <w:r w:rsidR="006A526D" w:rsidRPr="006A526D">
        <w:t xml:space="preserve"> </w:t>
      </w:r>
      <w:r w:rsidR="006A526D" w:rsidRPr="006A526D">
        <w:rPr>
          <w:rFonts w:ascii="Times New Roman" w:hAnsi="Times New Roman" w:cs="Times New Roman"/>
          <w:sz w:val="24"/>
          <w:szCs w:val="24"/>
        </w:rPr>
        <w:t>Переход от пассивного слушания к активному исследован</w:t>
      </w:r>
      <w:r w:rsidR="00C10929">
        <w:rPr>
          <w:rFonts w:ascii="Times New Roman" w:hAnsi="Times New Roman" w:cs="Times New Roman"/>
          <w:sz w:val="24"/>
          <w:szCs w:val="24"/>
        </w:rPr>
        <w:t>ию экспонатов («живая история») и</w:t>
      </w:r>
      <w:r w:rsidR="00C10929" w:rsidRPr="00C10929">
        <w:t xml:space="preserve"> </w:t>
      </w:r>
      <w:r w:rsidR="00C10929" w:rsidRPr="00C10929">
        <w:rPr>
          <w:rFonts w:ascii="Times New Roman" w:hAnsi="Times New Roman" w:cs="Times New Roman"/>
          <w:sz w:val="24"/>
          <w:szCs w:val="24"/>
        </w:rPr>
        <w:t>формирование гражданственности через личное соприкосновение с историческими артефактами и личными предметами Героев-земляков.</w:t>
      </w:r>
      <w:r w:rsidR="00C10929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A526D" w:rsidRPr="006A526D" w:rsidSect="00C1092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3D0684"/>
    <w:multiLevelType w:val="multilevel"/>
    <w:tmpl w:val="6E868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46046F"/>
    <w:multiLevelType w:val="hybridMultilevel"/>
    <w:tmpl w:val="975413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6DC"/>
    <w:rsid w:val="000B5E6B"/>
    <w:rsid w:val="00196C08"/>
    <w:rsid w:val="00265572"/>
    <w:rsid w:val="004455BA"/>
    <w:rsid w:val="00557FC9"/>
    <w:rsid w:val="00611C8A"/>
    <w:rsid w:val="006A526D"/>
    <w:rsid w:val="007802CD"/>
    <w:rsid w:val="00970A22"/>
    <w:rsid w:val="00A623E6"/>
    <w:rsid w:val="00BC457B"/>
    <w:rsid w:val="00C10929"/>
    <w:rsid w:val="00C54666"/>
    <w:rsid w:val="00C618F3"/>
    <w:rsid w:val="00CE16DC"/>
    <w:rsid w:val="00D2261B"/>
    <w:rsid w:val="00D323AB"/>
    <w:rsid w:val="00D4263E"/>
    <w:rsid w:val="00D848C3"/>
    <w:rsid w:val="00F17B39"/>
    <w:rsid w:val="00FC0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45A04F-9299-49D7-89BB-398946B5A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04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69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2026-04-02T05:12:00Z</dcterms:created>
  <dcterms:modified xsi:type="dcterms:W3CDTF">2026-04-02T08:34:00Z</dcterms:modified>
</cp:coreProperties>
</file>