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71" w:rsidRDefault="00E30B7B" w:rsidP="00E30B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5394331</wp:posOffset>
            </wp:positionH>
            <wp:positionV relativeFrom="paragraph">
              <wp:posOffset>-161924</wp:posOffset>
            </wp:positionV>
            <wp:extent cx="1328686" cy="1524000"/>
            <wp:effectExtent l="95250" t="76200" r="81014" b="57150"/>
            <wp:wrapNone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686" cy="1524000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8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0B7B">
        <w:rPr>
          <w:rFonts w:ascii="Times New Roman" w:hAnsi="Times New Roman" w:cs="Times New Roman"/>
          <w:b/>
          <w:sz w:val="28"/>
          <w:szCs w:val="28"/>
        </w:rPr>
        <w:t>План работы с одаренными детьми</w:t>
      </w:r>
    </w:p>
    <w:p w:rsidR="00E30B7B" w:rsidRDefault="00E30B7B" w:rsidP="00E30B7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30B7B">
        <w:rPr>
          <w:sz w:val="28"/>
          <w:szCs w:val="28"/>
        </w:rPr>
        <w:t>Цель:</w:t>
      </w:r>
      <w:r>
        <w:rPr>
          <w:b w:val="0"/>
          <w:sz w:val="28"/>
          <w:szCs w:val="28"/>
        </w:rPr>
        <w:t xml:space="preserve"> </w:t>
      </w:r>
      <w:r w:rsidRPr="00E30B7B">
        <w:rPr>
          <w:b w:val="0"/>
          <w:sz w:val="28"/>
          <w:szCs w:val="28"/>
        </w:rPr>
        <w:t xml:space="preserve">уделять особое внимание </w:t>
      </w:r>
      <w:proofErr w:type="spellStart"/>
      <w:proofErr w:type="gramStart"/>
      <w:r w:rsidRPr="00E30B7B">
        <w:rPr>
          <w:b w:val="0"/>
          <w:sz w:val="28"/>
          <w:szCs w:val="28"/>
        </w:rPr>
        <w:t>психолого</w:t>
      </w:r>
      <w:proofErr w:type="spellEnd"/>
      <w:r w:rsidRPr="00E30B7B">
        <w:rPr>
          <w:b w:val="0"/>
          <w:sz w:val="28"/>
          <w:szCs w:val="28"/>
        </w:rPr>
        <w:t>–педагогической</w:t>
      </w:r>
      <w:proofErr w:type="gramEnd"/>
      <w:r w:rsidRPr="00E30B7B">
        <w:rPr>
          <w:b w:val="0"/>
          <w:sz w:val="28"/>
          <w:szCs w:val="28"/>
        </w:rPr>
        <w:t xml:space="preserve"> </w:t>
      </w:r>
    </w:p>
    <w:p w:rsidR="00E30B7B" w:rsidRDefault="00E30B7B" w:rsidP="00E30B7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30B7B">
        <w:rPr>
          <w:b w:val="0"/>
          <w:sz w:val="28"/>
          <w:szCs w:val="28"/>
        </w:rPr>
        <w:t xml:space="preserve">поддержке одарённых (мотивированных) детей, ранней </w:t>
      </w:r>
    </w:p>
    <w:p w:rsidR="00E30B7B" w:rsidRPr="00E30B7B" w:rsidRDefault="00E30B7B" w:rsidP="00E30B7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30B7B">
        <w:rPr>
          <w:b w:val="0"/>
          <w:sz w:val="28"/>
          <w:szCs w:val="28"/>
        </w:rPr>
        <w:t>диагностики интеллектуальной одарённости;</w:t>
      </w:r>
    </w:p>
    <w:p w:rsidR="00E30B7B" w:rsidRDefault="00E30B7B" w:rsidP="00E30B7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30B7B">
        <w:rPr>
          <w:b w:val="0"/>
          <w:sz w:val="28"/>
          <w:szCs w:val="28"/>
        </w:rPr>
        <w:t xml:space="preserve">усиление научно – методического сопровождения по </w:t>
      </w:r>
      <w:proofErr w:type="gramStart"/>
      <w:r w:rsidRPr="00E30B7B">
        <w:rPr>
          <w:b w:val="0"/>
          <w:sz w:val="28"/>
          <w:szCs w:val="28"/>
        </w:rPr>
        <w:t>данному</w:t>
      </w:r>
      <w:proofErr w:type="gramEnd"/>
    </w:p>
    <w:p w:rsidR="00E30B7B" w:rsidRPr="00E30B7B" w:rsidRDefault="00E30B7B" w:rsidP="00E30B7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30B7B">
        <w:rPr>
          <w:b w:val="0"/>
          <w:sz w:val="28"/>
          <w:szCs w:val="28"/>
        </w:rPr>
        <w:t xml:space="preserve"> направлению;</w:t>
      </w:r>
    </w:p>
    <w:p w:rsidR="00E30B7B" w:rsidRPr="00E30B7B" w:rsidRDefault="00E30B7B" w:rsidP="00E30B7B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E30B7B">
        <w:rPr>
          <w:b w:val="0"/>
          <w:sz w:val="28"/>
          <w:szCs w:val="28"/>
        </w:rPr>
        <w:t xml:space="preserve"> исходить из принципа: каждый ребёнок от природы одарён </w:t>
      </w:r>
      <w:proofErr w:type="gramStart"/>
      <w:r w:rsidRPr="00E30B7B">
        <w:rPr>
          <w:b w:val="0"/>
          <w:sz w:val="28"/>
          <w:szCs w:val="28"/>
        </w:rPr>
        <w:t>по своему</w:t>
      </w:r>
      <w:proofErr w:type="gramEnd"/>
      <w:r w:rsidRPr="00E30B7B">
        <w:rPr>
          <w:b w:val="0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98"/>
        <w:gridCol w:w="5022"/>
        <w:gridCol w:w="2835"/>
        <w:gridCol w:w="1927"/>
      </w:tblGrid>
      <w:tr w:rsidR="00E30B7B" w:rsidTr="002E774A">
        <w:tc>
          <w:tcPr>
            <w:tcW w:w="898" w:type="dxa"/>
          </w:tcPr>
          <w:p w:rsidR="00E30B7B" w:rsidRDefault="00E30B7B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22" w:type="dxa"/>
          </w:tcPr>
          <w:p w:rsidR="00E30B7B" w:rsidRDefault="00E30B7B" w:rsidP="00E30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 (содержание)</w:t>
            </w:r>
          </w:p>
        </w:tc>
        <w:tc>
          <w:tcPr>
            <w:tcW w:w="2835" w:type="dxa"/>
          </w:tcPr>
          <w:p w:rsidR="00E30B7B" w:rsidRDefault="00E30B7B" w:rsidP="00E30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27" w:type="dxa"/>
          </w:tcPr>
          <w:p w:rsidR="00E30B7B" w:rsidRDefault="00E30B7B" w:rsidP="00E30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E30B7B" w:rsidTr="002E774A">
        <w:tc>
          <w:tcPr>
            <w:tcW w:w="898" w:type="dxa"/>
          </w:tcPr>
          <w:p w:rsidR="00E30B7B" w:rsidRDefault="00E30B7B" w:rsidP="00E30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22" w:type="dxa"/>
          </w:tcPr>
          <w:p w:rsidR="00E30B7B" w:rsidRPr="002E774A" w:rsidRDefault="00E30B7B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Изучение интересов и наклонностей д</w:t>
            </w: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тей. Уточнение критериев одаренности и способностей детей, индивидуальные беседы.</w:t>
            </w:r>
          </w:p>
        </w:tc>
        <w:tc>
          <w:tcPr>
            <w:tcW w:w="2835" w:type="dxa"/>
          </w:tcPr>
          <w:p w:rsidR="00E30B7B" w:rsidRPr="002E774A" w:rsidRDefault="00E30B7B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Наблюдение. Анкетирование. Собеседование.</w:t>
            </w:r>
          </w:p>
        </w:tc>
        <w:tc>
          <w:tcPr>
            <w:tcW w:w="1927" w:type="dxa"/>
          </w:tcPr>
          <w:p w:rsidR="002E774A" w:rsidRPr="002E774A" w:rsidRDefault="00E30B7B" w:rsidP="00E3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сентябрь-о</w:t>
            </w: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  <w:p w:rsidR="00E30B7B" w:rsidRPr="002E774A" w:rsidRDefault="00E30B7B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74A">
              <w:rPr>
                <w:rFonts w:ascii="Times New Roman" w:hAnsi="Times New Roman" w:cs="Times New Roman"/>
                <w:sz w:val="28"/>
                <w:szCs w:val="28"/>
              </w:rPr>
              <w:t xml:space="preserve"> 1 класса</w:t>
            </w:r>
          </w:p>
        </w:tc>
      </w:tr>
      <w:tr w:rsidR="00E30B7B" w:rsidTr="002E774A">
        <w:tc>
          <w:tcPr>
            <w:tcW w:w="898" w:type="dxa"/>
          </w:tcPr>
          <w:p w:rsidR="00E30B7B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22" w:type="dxa"/>
          </w:tcPr>
          <w:p w:rsidR="00E30B7B" w:rsidRPr="006961D1" w:rsidRDefault="006961D1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занятий (с усло</w:t>
            </w: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нением), для индивидуальной работы и конкурсов.</w:t>
            </w:r>
          </w:p>
        </w:tc>
        <w:tc>
          <w:tcPr>
            <w:tcW w:w="2835" w:type="dxa"/>
          </w:tcPr>
          <w:p w:rsidR="006961D1" w:rsidRPr="006961D1" w:rsidRDefault="006961D1" w:rsidP="00E30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Обсуждение. Сравнение.</w:t>
            </w:r>
          </w:p>
          <w:p w:rsidR="00E30B7B" w:rsidRDefault="006961D1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Анализ.</w:t>
            </w:r>
          </w:p>
        </w:tc>
        <w:tc>
          <w:tcPr>
            <w:tcW w:w="1927" w:type="dxa"/>
          </w:tcPr>
          <w:p w:rsidR="00E30B7B" w:rsidRPr="006961D1" w:rsidRDefault="006961D1" w:rsidP="00E30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материалов.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961D1">
              <w:rPr>
                <w:sz w:val="28"/>
                <w:szCs w:val="28"/>
              </w:rPr>
              <w:t>Создание фонда теоретических и практических материалов и рекоме</w:t>
            </w:r>
            <w:r w:rsidRPr="006961D1">
              <w:rPr>
                <w:sz w:val="28"/>
                <w:szCs w:val="28"/>
              </w:rPr>
              <w:t>н</w:t>
            </w:r>
            <w:r w:rsidRPr="006961D1">
              <w:rPr>
                <w:sz w:val="28"/>
                <w:szCs w:val="28"/>
              </w:rPr>
              <w:t xml:space="preserve">даций по работе с </w:t>
            </w:r>
            <w:proofErr w:type="gramStart"/>
            <w:r w:rsidRPr="006961D1">
              <w:rPr>
                <w:sz w:val="28"/>
                <w:szCs w:val="28"/>
              </w:rPr>
              <w:t>одаренными</w:t>
            </w:r>
            <w:proofErr w:type="gramEnd"/>
            <w:r w:rsidRPr="006961D1">
              <w:rPr>
                <w:sz w:val="28"/>
                <w:szCs w:val="28"/>
              </w:rPr>
              <w:t xml:space="preserve"> </w:t>
            </w:r>
          </w:p>
          <w:p w:rsidR="006961D1" w:rsidRPr="006961D1" w:rsidRDefault="006961D1" w:rsidP="002550C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961D1">
              <w:rPr>
                <w:sz w:val="28"/>
                <w:szCs w:val="28"/>
              </w:rPr>
              <w:t>дет</w:t>
            </w:r>
            <w:r w:rsidRPr="006961D1">
              <w:rPr>
                <w:sz w:val="28"/>
                <w:szCs w:val="28"/>
              </w:rPr>
              <w:t>ь</w:t>
            </w:r>
            <w:r w:rsidRPr="006961D1">
              <w:rPr>
                <w:sz w:val="28"/>
                <w:szCs w:val="28"/>
              </w:rPr>
              <w:t>ми.</w:t>
            </w: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Групповые занятия.</w:t>
            </w:r>
          </w:p>
        </w:tc>
        <w:tc>
          <w:tcPr>
            <w:tcW w:w="2835" w:type="dxa"/>
          </w:tcPr>
          <w:p w:rsidR="006961D1" w:rsidRPr="006961D1" w:rsidRDefault="006961D1" w:rsidP="0069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 Решение заданий повышенного уровня.</w:t>
            </w: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индивидуальным пл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нам.</w:t>
            </w:r>
          </w:p>
        </w:tc>
        <w:tc>
          <w:tcPr>
            <w:tcW w:w="2835" w:type="dxa"/>
          </w:tcPr>
          <w:p w:rsidR="006961D1" w:rsidRPr="006961D1" w:rsidRDefault="006961D1" w:rsidP="00696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ребенком по направлениям.</w:t>
            </w: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Конкурсы, интеллектуальные игры.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деятельность.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Презентация.  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занятия с одарёнными детьми, подготовка к презентации, и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теллектуальным играм, конкурсам, консультации по во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никшим проблемам.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мероприятий по ра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личным направлениям с одаренными детьми.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961D1" w:rsidTr="002E774A">
        <w:tc>
          <w:tcPr>
            <w:tcW w:w="898" w:type="dxa"/>
          </w:tcPr>
          <w:p w:rsidR="006961D1" w:rsidRDefault="006961D1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022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родителями.</w:t>
            </w:r>
          </w:p>
        </w:tc>
        <w:tc>
          <w:tcPr>
            <w:tcW w:w="2835" w:type="dxa"/>
          </w:tcPr>
          <w:p w:rsidR="006961D1" w:rsidRPr="006961D1" w:rsidRDefault="006961D1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6961D1" w:rsidRPr="006961D1" w:rsidRDefault="006961D1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36742" w:rsidTr="002E774A">
        <w:tc>
          <w:tcPr>
            <w:tcW w:w="898" w:type="dxa"/>
          </w:tcPr>
          <w:p w:rsidR="00936742" w:rsidRDefault="00936742" w:rsidP="006961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22" w:type="dxa"/>
          </w:tcPr>
          <w:p w:rsidR="00936742" w:rsidRPr="00936742" w:rsidRDefault="00936742" w:rsidP="002550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6742">
              <w:rPr>
                <w:rFonts w:ascii="Times New Roman" w:hAnsi="Times New Roman" w:cs="Times New Roman"/>
                <w:sz w:val="28"/>
                <w:szCs w:val="28"/>
              </w:rPr>
              <w:t>Участие в олимпиадах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36742" w:rsidRPr="006961D1" w:rsidRDefault="00936742" w:rsidP="00255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936742" w:rsidRPr="006961D1" w:rsidRDefault="00936742" w:rsidP="00255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- 4класс</w:t>
            </w:r>
          </w:p>
        </w:tc>
      </w:tr>
    </w:tbl>
    <w:p w:rsidR="00E30B7B" w:rsidRPr="00E30B7B" w:rsidRDefault="00936742" w:rsidP="009367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начальных классов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Голубева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sectPr w:rsidR="00E30B7B" w:rsidRPr="00E30B7B" w:rsidSect="00E30B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0B7B"/>
    <w:rsid w:val="00193771"/>
    <w:rsid w:val="002E774A"/>
    <w:rsid w:val="006961D1"/>
    <w:rsid w:val="00936742"/>
    <w:rsid w:val="00E3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771"/>
  </w:style>
  <w:style w:type="paragraph" w:styleId="1">
    <w:name w:val="heading 1"/>
    <w:basedOn w:val="a"/>
    <w:link w:val="10"/>
    <w:qFormat/>
    <w:rsid w:val="00E30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30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rsid w:val="0069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2018-10-14T19:38:00Z</dcterms:created>
  <dcterms:modified xsi:type="dcterms:W3CDTF">2018-10-14T20:04:00Z</dcterms:modified>
</cp:coreProperties>
</file>